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BF" w:rsidRPr="00AD1A7F" w:rsidRDefault="00F67CBF" w:rsidP="00F67CBF">
      <w:pPr>
        <w:rPr>
          <w:sz w:val="26"/>
          <w:szCs w:val="26"/>
        </w:rPr>
      </w:pPr>
      <w:r w:rsidRPr="00AD1A7F">
        <w:rPr>
          <w:sz w:val="26"/>
          <w:szCs w:val="26"/>
        </w:rPr>
        <w:t xml:space="preserve">You will probably want to “take notes” as you watch the film – it may help you when answering the film questions.  </w:t>
      </w:r>
    </w:p>
    <w:p w:rsidR="00F67CBF" w:rsidRPr="00AD1A7F" w:rsidRDefault="00F67CBF" w:rsidP="00F67CBF">
      <w:pPr>
        <w:rPr>
          <w:sz w:val="26"/>
          <w:szCs w:val="26"/>
        </w:rPr>
      </w:pPr>
    </w:p>
    <w:p w:rsidR="00F67CBF" w:rsidRPr="00AD1A7F" w:rsidRDefault="00F67CBF" w:rsidP="00F67CBF">
      <w:pPr>
        <w:rPr>
          <w:sz w:val="26"/>
          <w:szCs w:val="26"/>
        </w:rPr>
      </w:pPr>
    </w:p>
    <w:p w:rsidR="00F67CBF" w:rsidRPr="00AD1A7F" w:rsidRDefault="00F67CBF" w:rsidP="00F67CBF">
      <w:pPr>
        <w:rPr>
          <w:sz w:val="26"/>
          <w:szCs w:val="26"/>
        </w:rPr>
      </w:pPr>
      <w:r w:rsidRPr="00AD1A7F">
        <w:rPr>
          <w:sz w:val="26"/>
          <w:szCs w:val="26"/>
        </w:rPr>
        <w:t xml:space="preserve">1) What is the conflict in this film? </w:t>
      </w:r>
    </w:p>
    <w:p w:rsidR="00F67CBF" w:rsidRPr="00AD1A7F" w:rsidRDefault="00F67CBF" w:rsidP="00F67CBF">
      <w:pPr>
        <w:rPr>
          <w:sz w:val="26"/>
          <w:szCs w:val="26"/>
        </w:rPr>
      </w:pPr>
    </w:p>
    <w:p w:rsidR="00F67CBF" w:rsidRPr="00AD1A7F" w:rsidRDefault="00F67CBF" w:rsidP="00F67CBF">
      <w:pPr>
        <w:rPr>
          <w:sz w:val="26"/>
          <w:szCs w:val="26"/>
        </w:rPr>
      </w:pPr>
    </w:p>
    <w:p w:rsidR="00F67CBF" w:rsidRPr="00AD1A7F" w:rsidRDefault="00F67CBF" w:rsidP="00F67CBF">
      <w:pPr>
        <w:rPr>
          <w:sz w:val="26"/>
          <w:szCs w:val="26"/>
        </w:rPr>
      </w:pPr>
      <w:r w:rsidRPr="00AD1A7F">
        <w:rPr>
          <w:sz w:val="26"/>
          <w:szCs w:val="26"/>
        </w:rPr>
        <w:t xml:space="preserve">2) How is the conflict resolved? </w:t>
      </w:r>
    </w:p>
    <w:p w:rsidR="00F67CBF" w:rsidRPr="00AD1A7F" w:rsidRDefault="00F67CBF" w:rsidP="00F67CBF">
      <w:pPr>
        <w:rPr>
          <w:sz w:val="26"/>
          <w:szCs w:val="26"/>
        </w:rPr>
      </w:pPr>
    </w:p>
    <w:p w:rsidR="00F67CBF" w:rsidRPr="00AD1A7F" w:rsidRDefault="00F67CBF" w:rsidP="00F67CBF">
      <w:pPr>
        <w:rPr>
          <w:sz w:val="26"/>
          <w:szCs w:val="26"/>
        </w:rPr>
      </w:pPr>
    </w:p>
    <w:p w:rsidR="00F67CBF" w:rsidRPr="00AD1A7F" w:rsidRDefault="00F67CBF" w:rsidP="00F67CBF">
      <w:pPr>
        <w:rPr>
          <w:sz w:val="26"/>
          <w:szCs w:val="26"/>
        </w:rPr>
      </w:pPr>
      <w:r w:rsidRPr="00AD1A7F">
        <w:rPr>
          <w:sz w:val="26"/>
          <w:szCs w:val="26"/>
        </w:rPr>
        <w:t xml:space="preserve">3) Who was your favorite character in the movie? Why? </w:t>
      </w:r>
    </w:p>
    <w:p w:rsidR="00F67CBF" w:rsidRPr="00AD1A7F" w:rsidRDefault="00F67CBF" w:rsidP="00F67CBF">
      <w:pPr>
        <w:rPr>
          <w:sz w:val="26"/>
          <w:szCs w:val="26"/>
        </w:rPr>
      </w:pPr>
    </w:p>
    <w:p w:rsidR="00F67CBF" w:rsidRPr="00AD1A7F" w:rsidRDefault="00F67CBF" w:rsidP="00F67CBF">
      <w:pPr>
        <w:rPr>
          <w:sz w:val="26"/>
          <w:szCs w:val="26"/>
        </w:rPr>
      </w:pPr>
    </w:p>
    <w:p w:rsidR="00F67CBF" w:rsidRPr="00AD1A7F" w:rsidRDefault="00F67CBF" w:rsidP="00F67CBF">
      <w:pPr>
        <w:rPr>
          <w:sz w:val="26"/>
          <w:szCs w:val="26"/>
        </w:rPr>
      </w:pPr>
      <w:r w:rsidRPr="00AD1A7F">
        <w:rPr>
          <w:sz w:val="26"/>
          <w:szCs w:val="26"/>
        </w:rPr>
        <w:t xml:space="preserve">4) Who was your least favorite character in the movie? Why? </w:t>
      </w:r>
    </w:p>
    <w:p w:rsidR="00F67CBF" w:rsidRPr="00AD1A7F" w:rsidRDefault="00F67CBF" w:rsidP="00F67CBF">
      <w:pPr>
        <w:rPr>
          <w:sz w:val="26"/>
          <w:szCs w:val="26"/>
        </w:rPr>
      </w:pPr>
    </w:p>
    <w:p w:rsidR="00F67CBF" w:rsidRPr="00AD1A7F" w:rsidRDefault="00F67CBF" w:rsidP="00F67CBF">
      <w:pPr>
        <w:rPr>
          <w:sz w:val="26"/>
          <w:szCs w:val="26"/>
        </w:rPr>
      </w:pPr>
    </w:p>
    <w:p w:rsidR="00F67CBF" w:rsidRPr="00AD1A7F" w:rsidRDefault="00F67CBF" w:rsidP="00F67CBF">
      <w:pPr>
        <w:rPr>
          <w:sz w:val="26"/>
          <w:szCs w:val="26"/>
        </w:rPr>
      </w:pPr>
      <w:r w:rsidRPr="00AD1A7F">
        <w:rPr>
          <w:sz w:val="26"/>
          <w:szCs w:val="26"/>
        </w:rPr>
        <w:t xml:space="preserve">5) Did all of the events portrayed in the film ring true? Describe the scenes that you found especially accurate. Which sequences did not seem to match reality? Why? </w:t>
      </w:r>
    </w:p>
    <w:p w:rsidR="00F67CBF" w:rsidRPr="00AD1A7F" w:rsidRDefault="00F67CBF" w:rsidP="00F67CBF">
      <w:pPr>
        <w:rPr>
          <w:sz w:val="26"/>
          <w:szCs w:val="26"/>
        </w:rPr>
      </w:pPr>
    </w:p>
    <w:p w:rsidR="00F67CBF" w:rsidRPr="00AD1A7F" w:rsidRDefault="00F67CBF" w:rsidP="00F67CBF">
      <w:pPr>
        <w:rPr>
          <w:sz w:val="26"/>
          <w:szCs w:val="26"/>
        </w:rPr>
      </w:pPr>
    </w:p>
    <w:p w:rsidR="00F67CBF" w:rsidRPr="00AD1A7F" w:rsidRDefault="00F67CBF" w:rsidP="00F67CBF">
      <w:pPr>
        <w:rPr>
          <w:sz w:val="26"/>
          <w:szCs w:val="26"/>
        </w:rPr>
      </w:pPr>
      <w:r w:rsidRPr="00AD1A7F">
        <w:rPr>
          <w:sz w:val="26"/>
          <w:szCs w:val="26"/>
        </w:rPr>
        <w:t>6) Would it have been better to insist on the antislavery language that Jefferson originally proposed to insert into the Declaration of Independence or did the Continental Congress do the right thing in compromising by excluding it?</w:t>
      </w:r>
    </w:p>
    <w:p w:rsidR="00F67CBF" w:rsidRPr="00AD1A7F" w:rsidRDefault="00F67CBF" w:rsidP="00F67CBF">
      <w:pPr>
        <w:rPr>
          <w:sz w:val="26"/>
          <w:szCs w:val="26"/>
        </w:rPr>
      </w:pPr>
    </w:p>
    <w:p w:rsidR="00F67CBF" w:rsidRPr="00AD1A7F" w:rsidRDefault="00F67CBF" w:rsidP="00F67CBF">
      <w:pPr>
        <w:rPr>
          <w:sz w:val="26"/>
          <w:szCs w:val="26"/>
        </w:rPr>
      </w:pPr>
    </w:p>
    <w:p w:rsidR="00F67CBF" w:rsidRPr="00AD1A7F" w:rsidRDefault="00F67CBF" w:rsidP="00F67CBF">
      <w:pPr>
        <w:rPr>
          <w:sz w:val="26"/>
          <w:szCs w:val="26"/>
        </w:rPr>
      </w:pPr>
      <w:r w:rsidRPr="00AD1A7F">
        <w:rPr>
          <w:sz w:val="26"/>
          <w:szCs w:val="26"/>
        </w:rPr>
        <w:t>7) When is rebelling against your government the right thing to do?</w:t>
      </w:r>
    </w:p>
    <w:p w:rsidR="00F67CBF" w:rsidRPr="00AD1A7F" w:rsidRDefault="00F67CBF" w:rsidP="00F67CBF">
      <w:pPr>
        <w:rPr>
          <w:sz w:val="26"/>
          <w:szCs w:val="26"/>
        </w:rPr>
      </w:pPr>
    </w:p>
    <w:p w:rsidR="00F67CBF" w:rsidRPr="00AD1A7F" w:rsidRDefault="00F67CBF" w:rsidP="00F67CBF">
      <w:pPr>
        <w:rPr>
          <w:sz w:val="26"/>
          <w:szCs w:val="26"/>
        </w:rPr>
      </w:pPr>
    </w:p>
    <w:p w:rsidR="00F67CBF" w:rsidRPr="00AD1A7F" w:rsidRDefault="00F67CBF" w:rsidP="00F67CBF">
      <w:pPr>
        <w:rPr>
          <w:sz w:val="26"/>
          <w:szCs w:val="26"/>
        </w:rPr>
      </w:pPr>
      <w:r w:rsidRPr="00AD1A7F">
        <w:rPr>
          <w:sz w:val="26"/>
          <w:szCs w:val="26"/>
        </w:rPr>
        <w:t>8) When Hancock, the presiding officer of the Continental Congress, suggested that he might start favoring the pro-independence side, why did John Adams decline his offer and tell him to continue being fair and neutral?  What do you think a statesman is?</w:t>
      </w:r>
    </w:p>
    <w:p w:rsidR="00F67CBF" w:rsidRPr="00AD1A7F" w:rsidRDefault="00F67CBF" w:rsidP="00F67CBF">
      <w:pPr>
        <w:rPr>
          <w:sz w:val="28"/>
        </w:rPr>
      </w:pPr>
    </w:p>
    <w:p w:rsidR="00F67CBF" w:rsidRPr="00AD1A7F" w:rsidRDefault="00F67CBF" w:rsidP="00F67CBF">
      <w:pPr>
        <w:rPr>
          <w:sz w:val="28"/>
        </w:rPr>
      </w:pPr>
    </w:p>
    <w:p w:rsidR="00F67CBF" w:rsidRPr="00AD1A7F" w:rsidRDefault="00F67CBF" w:rsidP="00F67CBF">
      <w:pPr>
        <w:rPr>
          <w:sz w:val="28"/>
        </w:rPr>
      </w:pPr>
    </w:p>
    <w:p w:rsidR="00F67CBF" w:rsidRPr="00AD1A7F" w:rsidRDefault="00F67CBF" w:rsidP="00F67CBF">
      <w:pPr>
        <w:jc w:val="center"/>
      </w:pPr>
      <w:r w:rsidRPr="00AD1A7F">
        <w:t>1776 MAIN CHARACTERS</w:t>
      </w:r>
    </w:p>
    <w:p w:rsidR="00F67CBF" w:rsidRPr="00AD1A7F" w:rsidRDefault="00F67CBF" w:rsidP="00F67CBF"/>
    <w:p w:rsidR="00F67CBF" w:rsidRPr="00AD1A7F" w:rsidRDefault="00F67CBF" w:rsidP="00F67CBF">
      <w:pPr>
        <w:ind w:left="720"/>
      </w:pPr>
      <w:r>
        <w:t>John Adams – MA</w:t>
      </w:r>
      <w:r>
        <w:tab/>
      </w:r>
      <w:r>
        <w:tab/>
      </w:r>
      <w:r>
        <w:tab/>
      </w:r>
      <w:r>
        <w:tab/>
      </w:r>
      <w:r>
        <w:tab/>
      </w:r>
      <w:r>
        <w:tab/>
      </w:r>
      <w:r w:rsidRPr="00AD1A7F">
        <w:t>Lewis Morris - NY</w:t>
      </w:r>
    </w:p>
    <w:p w:rsidR="00F67CBF" w:rsidRPr="00AD1A7F" w:rsidRDefault="00F67CBF" w:rsidP="00F67CBF">
      <w:pPr>
        <w:ind w:firstLine="720"/>
      </w:pPr>
      <w:r w:rsidRPr="00AD1A7F">
        <w:t>Benjamin Franklin – PA</w:t>
      </w:r>
      <w:r w:rsidRPr="00AD1A7F">
        <w:tab/>
      </w:r>
      <w:r w:rsidRPr="00AD1A7F">
        <w:tab/>
      </w:r>
      <w:r w:rsidRPr="00AD1A7F">
        <w:tab/>
      </w:r>
      <w:r w:rsidRPr="00AD1A7F">
        <w:tab/>
      </w:r>
      <w:r w:rsidRPr="00AD1A7F">
        <w:tab/>
        <w:t>John Hancock – MA</w:t>
      </w:r>
    </w:p>
    <w:p w:rsidR="00F67CBF" w:rsidRPr="00AD1A7F" w:rsidRDefault="00F67CBF" w:rsidP="00F67CBF">
      <w:pPr>
        <w:ind w:firstLine="720"/>
      </w:pPr>
      <w:r w:rsidRPr="00AD1A7F">
        <w:t>John Dickinson – PA</w:t>
      </w:r>
      <w:r w:rsidRPr="00AD1A7F">
        <w:tab/>
      </w:r>
      <w:r w:rsidRPr="00AD1A7F">
        <w:tab/>
      </w:r>
      <w:r w:rsidRPr="00AD1A7F">
        <w:tab/>
      </w:r>
      <w:r w:rsidRPr="00AD1A7F">
        <w:tab/>
      </w:r>
      <w:r w:rsidRPr="00AD1A7F">
        <w:tab/>
      </w:r>
      <w:r>
        <w:tab/>
      </w:r>
      <w:r w:rsidRPr="00AD1A7F">
        <w:t xml:space="preserve">Thomas Jefferson – VA </w:t>
      </w:r>
    </w:p>
    <w:p w:rsidR="00F67CBF" w:rsidRPr="00AD1A7F" w:rsidRDefault="00F67CBF" w:rsidP="00F67CBF">
      <w:pPr>
        <w:ind w:firstLine="720"/>
      </w:pPr>
      <w:r w:rsidRPr="00AD1A7F">
        <w:t>Judge Wilson – PA</w:t>
      </w:r>
      <w:r w:rsidRPr="00AD1A7F">
        <w:tab/>
      </w:r>
      <w:r w:rsidRPr="00AD1A7F">
        <w:tab/>
      </w:r>
      <w:r w:rsidRPr="00AD1A7F">
        <w:tab/>
      </w:r>
      <w:r w:rsidRPr="00AD1A7F">
        <w:tab/>
      </w:r>
      <w:r w:rsidRPr="00AD1A7F">
        <w:tab/>
      </w:r>
      <w:r>
        <w:tab/>
      </w:r>
      <w:r w:rsidRPr="00AD1A7F">
        <w:t xml:space="preserve">Richard Henry Lee – VA </w:t>
      </w:r>
    </w:p>
    <w:p w:rsidR="00F67CBF" w:rsidRPr="00AD1A7F" w:rsidRDefault="00F67CBF" w:rsidP="00F67CBF">
      <w:pPr>
        <w:ind w:firstLine="720"/>
      </w:pPr>
      <w:r w:rsidRPr="00AD1A7F">
        <w:t>Edward Rutledge – SC</w:t>
      </w:r>
      <w:r w:rsidRPr="00AD1A7F">
        <w:tab/>
      </w:r>
      <w:r w:rsidRPr="00AD1A7F">
        <w:tab/>
      </w:r>
      <w:r w:rsidRPr="00AD1A7F">
        <w:tab/>
      </w:r>
      <w:r w:rsidRPr="00AD1A7F">
        <w:tab/>
      </w:r>
      <w:r w:rsidRPr="00AD1A7F">
        <w:tab/>
        <w:t xml:space="preserve">Rev. Witherspoon – NJ </w:t>
      </w:r>
      <w:r w:rsidRPr="00AD1A7F">
        <w:tab/>
      </w:r>
    </w:p>
    <w:p w:rsidR="00F67CBF" w:rsidRPr="00AD1A7F" w:rsidRDefault="00F67CBF" w:rsidP="00F67CBF">
      <w:pPr>
        <w:ind w:left="720"/>
      </w:pPr>
      <w:r w:rsidRPr="00AD1A7F">
        <w:t>Stephen</w:t>
      </w:r>
      <w:r>
        <w:t xml:space="preserve"> Hopkins – RI</w:t>
      </w:r>
      <w:r>
        <w:tab/>
      </w:r>
      <w:r>
        <w:tab/>
      </w:r>
      <w:r>
        <w:tab/>
      </w:r>
      <w:r>
        <w:tab/>
      </w:r>
      <w:r>
        <w:tab/>
      </w:r>
      <w:r>
        <w:tab/>
      </w:r>
      <w:r w:rsidRPr="00AD1A7F">
        <w:t xml:space="preserve">Lyman Hall – GA </w:t>
      </w:r>
      <w:r w:rsidRPr="00AD1A7F">
        <w:br/>
        <w:t>Caesar Rodney – DE</w:t>
      </w:r>
      <w:r w:rsidRPr="00AD1A7F">
        <w:tab/>
      </w:r>
      <w:r w:rsidRPr="00AD1A7F">
        <w:tab/>
      </w:r>
      <w:r w:rsidRPr="00AD1A7F">
        <w:tab/>
      </w:r>
      <w:r w:rsidRPr="00AD1A7F">
        <w:tab/>
      </w:r>
      <w:r w:rsidRPr="00AD1A7F">
        <w:tab/>
      </w:r>
      <w:r>
        <w:tab/>
      </w:r>
      <w:r w:rsidRPr="00AD1A7F">
        <w:t>Mr. Thompson - Secretary</w:t>
      </w:r>
    </w:p>
    <w:p w:rsidR="00F67CBF" w:rsidRPr="00AD1A7F" w:rsidRDefault="00F67CBF" w:rsidP="00F67CBF">
      <w:pPr>
        <w:ind w:firstLine="720"/>
      </w:pPr>
      <w:r w:rsidRPr="00AD1A7F">
        <w:t>McNair - Custodian</w:t>
      </w:r>
    </w:p>
    <w:p w:rsidR="00F67CBF" w:rsidRPr="00775A30" w:rsidRDefault="00F67CBF" w:rsidP="00F67CBF">
      <w:pPr>
        <w:jc w:val="center"/>
        <w:rPr>
          <w:rFonts w:ascii="Palatino Linotype" w:hAnsi="Palatino Linotype"/>
        </w:rPr>
      </w:pPr>
    </w:p>
    <w:sectPr w:rsidR="00F67CBF" w:rsidRPr="00775A30" w:rsidSect="00AD1A7F">
      <w:headerReference w:type="default" r:id="rId4"/>
      <w:footnotePr>
        <w:pos w:val="beneathText"/>
      </w:footnotePr>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00" w:rsidRDefault="00F67CBF">
    <w:pPr>
      <w:pStyle w:val="Header"/>
      <w:rPr>
        <w:rFonts w:ascii="Bookman Old Style" w:hAnsi="Bookman Old Style"/>
      </w:rPr>
    </w:pPr>
    <w:r>
      <w:rPr>
        <w:rFonts w:ascii="Bookman Old Style" w:hAnsi="Bookman Old Style"/>
        <w:i/>
        <w:u w:val="single"/>
      </w:rPr>
      <w:t>1776</w:t>
    </w:r>
    <w:r>
      <w:rPr>
        <w:rFonts w:ascii="Bookman Old Style" w:hAnsi="Bookman Old Style"/>
      </w:rPr>
      <w:t xml:space="preserve"> – Discussion Questions</w:t>
    </w:r>
    <w:r>
      <w:rPr>
        <w:rFonts w:ascii="Bookman Old Style" w:hAnsi="Bookman Old Style"/>
      </w:rPr>
      <w:tab/>
    </w:r>
    <w:r>
      <w:rPr>
        <w:rFonts w:ascii="Bookman Old Style" w:hAnsi="Bookman Old Style"/>
      </w:rPr>
      <w:tab/>
      <w:t>Name___</w:t>
    </w:r>
    <w:r>
      <w:rPr>
        <w:rFonts w:ascii="Bookman Old Style" w:hAnsi="Bookman Old Style"/>
      </w:rPr>
      <w:t>_________________</w:t>
    </w:r>
    <w:r>
      <w:rPr>
        <w:rFonts w:ascii="Bookman Old Style" w:hAnsi="Bookman Old Style"/>
      </w:rPr>
      <w:tab/>
    </w:r>
    <w:r>
      <w:rPr>
        <w:rFonts w:ascii="Bookman Old Style" w:hAnsi="Bookman Old Sty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pos w:val="beneathText"/>
  </w:footnotePr>
  <w:compat/>
  <w:rsids>
    <w:rsidRoot w:val="00F67CBF"/>
    <w:rsid w:val="003800E8"/>
    <w:rsid w:val="003D6962"/>
    <w:rsid w:val="00F67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BF"/>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7CBF"/>
    <w:pPr>
      <w:tabs>
        <w:tab w:val="center" w:pos="4320"/>
        <w:tab w:val="right" w:pos="8640"/>
      </w:tabs>
    </w:pPr>
  </w:style>
  <w:style w:type="character" w:customStyle="1" w:styleId="HeaderChar">
    <w:name w:val="Header Char"/>
    <w:basedOn w:val="DefaultParagraphFont"/>
    <w:link w:val="Header"/>
    <w:rsid w:val="00F67CB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Company>Stokes County Schools</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meredith.booe</dc:creator>
  <cp:lastModifiedBy>meredith.booe</cp:lastModifiedBy>
  <cp:revision>1</cp:revision>
  <dcterms:created xsi:type="dcterms:W3CDTF">2017-09-13T18:57:00Z</dcterms:created>
  <dcterms:modified xsi:type="dcterms:W3CDTF">2017-09-13T18:58:00Z</dcterms:modified>
</cp:coreProperties>
</file>